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DC" w:rsidRPr="007B79DC" w:rsidRDefault="0097548F">
      <w:pPr>
        <w:widowControl/>
        <w:jc w:val="left"/>
        <w:rPr>
          <w:rFonts w:eastAsia="仿宋_GB2312"/>
          <w:b/>
          <w:color w:val="000000"/>
        </w:rPr>
      </w:pPr>
      <w:r w:rsidRPr="007B79DC">
        <w:rPr>
          <w:rFonts w:eastAsia="仿宋_GB2312"/>
          <w:b/>
          <w:sz w:val="32"/>
          <w:szCs w:val="32"/>
        </w:rPr>
        <w:t>附件</w:t>
      </w:r>
      <w:r w:rsidRPr="007B79DC">
        <w:rPr>
          <w:rFonts w:eastAsia="仿宋_GB2312" w:hint="eastAsia"/>
          <w:b/>
          <w:sz w:val="32"/>
          <w:szCs w:val="32"/>
        </w:rPr>
        <w:t>5</w:t>
      </w:r>
    </w:p>
    <w:p w:rsidR="004A37FA" w:rsidRDefault="0097548F">
      <w:pPr>
        <w:adjustRightInd w:val="0"/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  <w:bookmarkStart w:id="0" w:name="OLE_LINK4"/>
      <w:bookmarkStart w:id="1" w:name="OLE_LINK3"/>
      <w:r>
        <w:rPr>
          <w:rFonts w:eastAsia="仿宋_GB2312"/>
          <w:b/>
          <w:sz w:val="36"/>
          <w:szCs w:val="36"/>
        </w:rPr>
        <w:t>职业道德评价表（单位评价）</w:t>
      </w:r>
    </w:p>
    <w:p w:rsidR="004A37FA" w:rsidRDefault="0097548F">
      <w:pPr>
        <w:snapToGrid w:val="0"/>
        <w:spacing w:line="360" w:lineRule="auto"/>
        <w:rPr>
          <w:rFonts w:eastAsia="仿宋_GB2312"/>
          <w:sz w:val="24"/>
        </w:rPr>
      </w:pPr>
      <w:r>
        <w:rPr>
          <w:rFonts w:eastAsia="仿宋_GB2312"/>
          <w:kern w:val="0"/>
          <w:sz w:val="24"/>
        </w:rPr>
        <w:t>评价对象：</w:t>
      </w:r>
    </w:p>
    <w:tbl>
      <w:tblPr>
        <w:tblW w:w="5000" w:type="pct"/>
        <w:jc w:val="center"/>
        <w:tblLook w:val="04A0"/>
      </w:tblPr>
      <w:tblGrid>
        <w:gridCol w:w="1688"/>
        <w:gridCol w:w="4523"/>
        <w:gridCol w:w="1439"/>
        <w:gridCol w:w="1410"/>
      </w:tblGrid>
      <w:tr w:rsidR="00974AA9" w:rsidTr="00F220F0">
        <w:trPr>
          <w:trHeight w:val="388"/>
          <w:jc w:val="center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2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评价细则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忠诚企业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25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热爱企业，关心集体，严于律己，注重信誉，具有较强的奉献精神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爱岗敬业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20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热爱本职，工作勤恳，做事精细，善于思考，勇于创新，具有较强的事业心和责任心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团结协作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20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注重团队，善于协调，乐于助人，具有较强的感召力和影响力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工作态度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15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服从全局，听从安排，为人谦虚，处事得当，具有良好的工作态度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安全生产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20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重视安全，遵守规程，规范操作，具有很强的安全生产意识</w:t>
            </w:r>
            <w:r>
              <w:rPr>
                <w:rFonts w:eastAsia="仿宋_GB2312"/>
                <w:color w:val="000000"/>
                <w:kern w:val="0"/>
                <w:szCs w:val="21"/>
              </w:rPr>
              <w:t>,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无安全事故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312"/>
          <w:jc w:val="center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74AA9" w:rsidTr="00F220F0">
        <w:trPr>
          <w:trHeight w:val="23"/>
          <w:jc w:val="center"/>
        </w:trPr>
        <w:tc>
          <w:tcPr>
            <w:tcW w:w="3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遵纪守法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遵守国家法律法规和企业各项规章制度，无违法、违纪行为</w:t>
            </w:r>
          </w:p>
        </w:tc>
        <w:tc>
          <w:tcPr>
            <w:tcW w:w="15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否决项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3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15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eastAsia="仿宋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合格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不合格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所在单位综合评语：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74AA9" w:rsidRDefault="0097548F">
            <w:pPr>
              <w:widowControl/>
              <w:ind w:right="960" w:firstLineChars="2000" w:firstLine="48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单位负责人签字：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74AA9" w:rsidRDefault="0097548F">
            <w:pPr>
              <w:widowControl/>
              <w:ind w:right="960" w:firstLineChars="2000" w:firstLine="48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单位（盖章）</w:t>
            </w:r>
          </w:p>
          <w:p w:rsidR="00974AA9" w:rsidRDefault="00974AA9">
            <w:pPr>
              <w:widowControl/>
              <w:ind w:right="960" w:firstLineChars="2000" w:firstLine="480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AA9" w:rsidRDefault="0097548F">
            <w:pPr>
              <w:widowControl/>
              <w:ind w:right="960" w:firstLineChars="2400" w:firstLine="576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相关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单位</w:t>
            </w:r>
            <w:r>
              <w:rPr>
                <w:rFonts w:eastAsia="仿宋_GB2312"/>
                <w:color w:val="000000"/>
                <w:kern w:val="0"/>
                <w:sz w:val="24"/>
              </w:rPr>
              <w:t>意见：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4AA9" w:rsidRDefault="0097548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4AA9" w:rsidRDefault="0097548F">
            <w:pPr>
              <w:widowControl/>
              <w:ind w:right="960" w:firstLineChars="2000" w:firstLine="48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单位负责人签字：</w:t>
            </w: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4AA9" w:rsidRDefault="0097548F">
            <w:pPr>
              <w:widowControl/>
              <w:ind w:right="960" w:firstLineChars="2000" w:firstLine="48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单位（盖章）</w:t>
            </w:r>
          </w:p>
          <w:p w:rsidR="00974AA9" w:rsidRDefault="00974AA9">
            <w:pPr>
              <w:widowControl/>
              <w:ind w:right="960" w:firstLineChars="2000" w:firstLine="480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74AA9" w:rsidTr="00F220F0">
        <w:trPr>
          <w:trHeight w:val="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AA9" w:rsidRDefault="0097548F">
            <w:pPr>
              <w:widowControl/>
              <w:ind w:right="960" w:firstLineChars="2400" w:firstLine="576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974AA9" w:rsidRDefault="0097548F">
      <w:pPr>
        <w:ind w:rightChars="-200" w:right="-420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</w:t>
      </w:r>
      <w:r>
        <w:rPr>
          <w:rFonts w:eastAsia="仿宋_GB2312"/>
        </w:rPr>
        <w:t>、合计得分达到</w:t>
      </w:r>
      <w:r>
        <w:rPr>
          <w:rFonts w:eastAsia="仿宋_GB2312"/>
        </w:rPr>
        <w:t>80</w:t>
      </w:r>
      <w:r>
        <w:rPr>
          <w:rFonts w:eastAsia="仿宋_GB2312"/>
        </w:rPr>
        <w:t>分及以上者为合格，评价结果占综合评审总分的</w:t>
      </w:r>
      <w:r>
        <w:rPr>
          <w:rFonts w:eastAsia="仿宋_GB2312"/>
        </w:rPr>
        <w:t>10%</w:t>
      </w:r>
      <w:r>
        <w:rPr>
          <w:rFonts w:eastAsia="仿宋_GB2312"/>
        </w:rPr>
        <w:t>。</w:t>
      </w:r>
    </w:p>
    <w:p w:rsidR="00974AA9" w:rsidRDefault="0097548F" w:rsidP="00A6202A">
      <w:pPr>
        <w:ind w:leftChars="200" w:left="735" w:rightChars="-200" w:right="-420" w:hangingChars="150" w:hanging="315"/>
        <w:jc w:val="left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/>
        </w:rPr>
        <w:t>、遵纪守法为否决项，有违法、违纪、违规行为，则职业道德评价为不合格。</w:t>
      </w:r>
      <w:bookmarkEnd w:id="0"/>
      <w:bookmarkEnd w:id="1"/>
      <w:r w:rsidR="00A6202A" w:rsidDel="00A6202A">
        <w:t xml:space="preserve"> </w:t>
      </w:r>
    </w:p>
    <w:sectPr w:rsidR="00974AA9" w:rsidSect="00DF5279">
      <w:headerReference w:type="even" r:id="rId8"/>
      <w:footerReference w:type="default" r:id="rId9"/>
      <w:headerReference w:type="first" r:id="rId10"/>
      <w:pgSz w:w="11906" w:h="16838"/>
      <w:pgMar w:top="1701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6C" w:rsidRDefault="00B31A6C" w:rsidP="00974AA9">
      <w:r>
        <w:separator/>
      </w:r>
    </w:p>
  </w:endnote>
  <w:endnote w:type="continuationSeparator" w:id="0">
    <w:p w:rsidR="00B31A6C" w:rsidRDefault="00B31A6C" w:rsidP="0097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97548F">
    <w:pPr>
      <w:pStyle w:val="a5"/>
      <w:jc w:val="right"/>
    </w:pPr>
    <w:r>
      <w:rPr>
        <w:rStyle w:val="ab"/>
        <w:rFonts w:hint="eastAsia"/>
      </w:rPr>
      <w:t>—</w:t>
    </w:r>
    <w:r w:rsidR="004A37FA">
      <w:rPr>
        <w:rStyle w:val="ab"/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 PAGE </w:instrText>
    </w:r>
    <w:r w:rsidR="004A37FA">
      <w:rPr>
        <w:rStyle w:val="ab"/>
        <w:sz w:val="21"/>
        <w:szCs w:val="21"/>
      </w:rPr>
      <w:fldChar w:fldCharType="separate"/>
    </w:r>
    <w:r w:rsidR="007B79DC">
      <w:rPr>
        <w:rStyle w:val="ab"/>
        <w:noProof/>
        <w:sz w:val="21"/>
        <w:szCs w:val="21"/>
      </w:rPr>
      <w:t>1</w:t>
    </w:r>
    <w:r w:rsidR="004A37FA">
      <w:rPr>
        <w:rStyle w:val="ab"/>
        <w:sz w:val="21"/>
        <w:szCs w:val="21"/>
      </w:rPr>
      <w:fldChar w:fldCharType="end"/>
    </w:r>
    <w:r>
      <w:rPr>
        <w:rStyle w:val="ab"/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6C" w:rsidRDefault="00B31A6C">
      <w:r>
        <w:separator/>
      </w:r>
    </w:p>
  </w:footnote>
  <w:footnote w:type="continuationSeparator" w:id="0">
    <w:p w:rsidR="00B31A6C" w:rsidRDefault="00B3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4A37FA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774329" o:spid="_x0000_s3074" type="#_x0000_t136" style="position:absolute;left:0;text-align:left;margin-left:0;margin-top:0;width:561.05pt;height:62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fitpath="t" string="上海市水利工程协会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4A37FA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774328" o:spid="_x0000_s3073" type="#_x0000_t136" style="position:absolute;left:0;text-align:left;margin-left:0;margin-top:0;width:561.05pt;height:6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fitpath="t" string="上海市水利工程协会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A5FDC2"/>
    <w:multiLevelType w:val="singleLevel"/>
    <w:tmpl w:val="FAA5FD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8F30B0"/>
    <w:multiLevelType w:val="singleLevel"/>
    <w:tmpl w:val="208F30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05483A"/>
    <w:multiLevelType w:val="multilevel"/>
    <w:tmpl w:val="4705483A"/>
    <w:lvl w:ilvl="0">
      <w:start w:val="1"/>
      <w:numFmt w:val="chineseCountingThousand"/>
      <w:pStyle w:val="1"/>
      <w:suff w:val="space"/>
      <w:lvlText w:val="%1、"/>
      <w:lvlJc w:val="left"/>
      <w:pPr>
        <w:ind w:left="709" w:firstLine="0"/>
      </w:pPr>
      <w:rPr>
        <w:rFonts w:ascii="Times New Roman" w:eastAsia="仿宋_GB2312" w:hAnsi="Times New Roman" w:hint="default"/>
        <w:b/>
        <w:i w:val="0"/>
        <w:sz w:val="32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2835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trackRevisions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kOTgyODQ2MjNiOTA2OGFlMzY2MzkyN2YxNDUxZjkifQ=="/>
  </w:docVars>
  <w:rsids>
    <w:rsidRoot w:val="003C54B6"/>
    <w:rsid w:val="00014A1E"/>
    <w:rsid w:val="000412D7"/>
    <w:rsid w:val="000717D7"/>
    <w:rsid w:val="0009150F"/>
    <w:rsid w:val="00094709"/>
    <w:rsid w:val="000A5E7A"/>
    <w:rsid w:val="000A7C22"/>
    <w:rsid w:val="000D0259"/>
    <w:rsid w:val="001000B8"/>
    <w:rsid w:val="001119F0"/>
    <w:rsid w:val="001628D1"/>
    <w:rsid w:val="001A018A"/>
    <w:rsid w:val="001E2886"/>
    <w:rsid w:val="00224C4F"/>
    <w:rsid w:val="002277B8"/>
    <w:rsid w:val="002666DE"/>
    <w:rsid w:val="00273C2D"/>
    <w:rsid w:val="002D7737"/>
    <w:rsid w:val="002E1208"/>
    <w:rsid w:val="003024B1"/>
    <w:rsid w:val="00314111"/>
    <w:rsid w:val="00341926"/>
    <w:rsid w:val="00367D10"/>
    <w:rsid w:val="003855A0"/>
    <w:rsid w:val="00393707"/>
    <w:rsid w:val="003B3B75"/>
    <w:rsid w:val="003B5702"/>
    <w:rsid w:val="003C54B6"/>
    <w:rsid w:val="003C6DE4"/>
    <w:rsid w:val="003D3900"/>
    <w:rsid w:val="00442BE3"/>
    <w:rsid w:val="00493671"/>
    <w:rsid w:val="004A14B9"/>
    <w:rsid w:val="004A37FA"/>
    <w:rsid w:val="004B3EF9"/>
    <w:rsid w:val="004C034C"/>
    <w:rsid w:val="004C0D34"/>
    <w:rsid w:val="004C3421"/>
    <w:rsid w:val="004C4139"/>
    <w:rsid w:val="0058352D"/>
    <w:rsid w:val="005F015C"/>
    <w:rsid w:val="00627788"/>
    <w:rsid w:val="006309E7"/>
    <w:rsid w:val="00662A04"/>
    <w:rsid w:val="00676327"/>
    <w:rsid w:val="00694E6B"/>
    <w:rsid w:val="006E087A"/>
    <w:rsid w:val="006F5E21"/>
    <w:rsid w:val="00707C0E"/>
    <w:rsid w:val="00711B0F"/>
    <w:rsid w:val="00716F61"/>
    <w:rsid w:val="0074435A"/>
    <w:rsid w:val="00783E3C"/>
    <w:rsid w:val="00786104"/>
    <w:rsid w:val="007B16E0"/>
    <w:rsid w:val="007B6180"/>
    <w:rsid w:val="007B79DC"/>
    <w:rsid w:val="007E70E7"/>
    <w:rsid w:val="007F4927"/>
    <w:rsid w:val="00807BAF"/>
    <w:rsid w:val="008451C8"/>
    <w:rsid w:val="008564B1"/>
    <w:rsid w:val="008805B0"/>
    <w:rsid w:val="00885409"/>
    <w:rsid w:val="008D6625"/>
    <w:rsid w:val="008D7191"/>
    <w:rsid w:val="008E2F43"/>
    <w:rsid w:val="008E7D6A"/>
    <w:rsid w:val="008F61E9"/>
    <w:rsid w:val="00926DA5"/>
    <w:rsid w:val="009513AB"/>
    <w:rsid w:val="009632E6"/>
    <w:rsid w:val="00970DD5"/>
    <w:rsid w:val="00974AA9"/>
    <w:rsid w:val="00974DF3"/>
    <w:rsid w:val="0097548F"/>
    <w:rsid w:val="009A2112"/>
    <w:rsid w:val="009A652A"/>
    <w:rsid w:val="009A66C6"/>
    <w:rsid w:val="009B654C"/>
    <w:rsid w:val="009B6E20"/>
    <w:rsid w:val="009D5F42"/>
    <w:rsid w:val="009F0F39"/>
    <w:rsid w:val="009F40EA"/>
    <w:rsid w:val="00A0167E"/>
    <w:rsid w:val="00A6202A"/>
    <w:rsid w:val="00A70026"/>
    <w:rsid w:val="00A81A13"/>
    <w:rsid w:val="00A920D6"/>
    <w:rsid w:val="00AC1103"/>
    <w:rsid w:val="00AE6DB3"/>
    <w:rsid w:val="00B00491"/>
    <w:rsid w:val="00B0700C"/>
    <w:rsid w:val="00B11E31"/>
    <w:rsid w:val="00B31A6C"/>
    <w:rsid w:val="00B55A5D"/>
    <w:rsid w:val="00B8696B"/>
    <w:rsid w:val="00B9112E"/>
    <w:rsid w:val="00BB1C05"/>
    <w:rsid w:val="00BB1D10"/>
    <w:rsid w:val="00BD2B71"/>
    <w:rsid w:val="00BF69CC"/>
    <w:rsid w:val="00C07579"/>
    <w:rsid w:val="00C12007"/>
    <w:rsid w:val="00C22C3A"/>
    <w:rsid w:val="00C55233"/>
    <w:rsid w:val="00CA1CD8"/>
    <w:rsid w:val="00D242C1"/>
    <w:rsid w:val="00D26673"/>
    <w:rsid w:val="00D51DB6"/>
    <w:rsid w:val="00D51F4D"/>
    <w:rsid w:val="00D82056"/>
    <w:rsid w:val="00D85B54"/>
    <w:rsid w:val="00D87BF6"/>
    <w:rsid w:val="00D96228"/>
    <w:rsid w:val="00DA4AE1"/>
    <w:rsid w:val="00DC0659"/>
    <w:rsid w:val="00DF5279"/>
    <w:rsid w:val="00E14F8F"/>
    <w:rsid w:val="00E45412"/>
    <w:rsid w:val="00E759CC"/>
    <w:rsid w:val="00E8574B"/>
    <w:rsid w:val="00E91A1F"/>
    <w:rsid w:val="00EA1094"/>
    <w:rsid w:val="00EB51E3"/>
    <w:rsid w:val="00EC4EF0"/>
    <w:rsid w:val="00EE71FA"/>
    <w:rsid w:val="00EF5D6E"/>
    <w:rsid w:val="00EF7CF5"/>
    <w:rsid w:val="00F220F0"/>
    <w:rsid w:val="00F25491"/>
    <w:rsid w:val="00F552B9"/>
    <w:rsid w:val="00F72D19"/>
    <w:rsid w:val="00F86089"/>
    <w:rsid w:val="00FB110D"/>
    <w:rsid w:val="00FB7FE3"/>
    <w:rsid w:val="02221F70"/>
    <w:rsid w:val="08393BA7"/>
    <w:rsid w:val="0B3272D8"/>
    <w:rsid w:val="0E460DCC"/>
    <w:rsid w:val="0F0979FE"/>
    <w:rsid w:val="128D3205"/>
    <w:rsid w:val="167504A0"/>
    <w:rsid w:val="1F170346"/>
    <w:rsid w:val="291476A5"/>
    <w:rsid w:val="2B74267D"/>
    <w:rsid w:val="2D5A783A"/>
    <w:rsid w:val="2E222864"/>
    <w:rsid w:val="34246908"/>
    <w:rsid w:val="369250EE"/>
    <w:rsid w:val="37B87D95"/>
    <w:rsid w:val="38390ED6"/>
    <w:rsid w:val="3A1A7E07"/>
    <w:rsid w:val="3A865F28"/>
    <w:rsid w:val="4D355CB8"/>
    <w:rsid w:val="4F211A11"/>
    <w:rsid w:val="59F425E0"/>
    <w:rsid w:val="5A981634"/>
    <w:rsid w:val="5CE13766"/>
    <w:rsid w:val="600734E4"/>
    <w:rsid w:val="60C5628B"/>
    <w:rsid w:val="631B5870"/>
    <w:rsid w:val="65EF1337"/>
    <w:rsid w:val="67987117"/>
    <w:rsid w:val="67E45EB9"/>
    <w:rsid w:val="6DFB6091"/>
    <w:rsid w:val="70C40F7D"/>
    <w:rsid w:val="72137C39"/>
    <w:rsid w:val="73D75C46"/>
    <w:rsid w:val="760D0CD1"/>
    <w:rsid w:val="762D4ECF"/>
    <w:rsid w:val="7767760D"/>
    <w:rsid w:val="786C17C8"/>
    <w:rsid w:val="7A41363F"/>
    <w:rsid w:val="7B0C5D01"/>
    <w:rsid w:val="7DA5066E"/>
    <w:rsid w:val="7F53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A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4AA9"/>
    <w:pPr>
      <w:keepNext/>
      <w:numPr>
        <w:numId w:val="1"/>
      </w:numPr>
      <w:adjustRightInd w:val="0"/>
      <w:snapToGrid w:val="0"/>
      <w:spacing w:beforeLines="100" w:line="360" w:lineRule="auto"/>
      <w:outlineLvl w:val="0"/>
    </w:pPr>
    <w:rPr>
      <w:rFonts w:eastAsia="仿宋_GB2312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74AA9"/>
    <w:pPr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eastAsia="仿宋_GB2312" w:cs="宋体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74AA9"/>
    <w:pPr>
      <w:numPr>
        <w:ilvl w:val="2"/>
        <w:numId w:val="1"/>
      </w:numPr>
      <w:adjustRightInd w:val="0"/>
      <w:snapToGrid w:val="0"/>
      <w:spacing w:line="360" w:lineRule="auto"/>
      <w:ind w:firstLineChars="200" w:firstLine="200"/>
      <w:outlineLvl w:val="2"/>
    </w:pPr>
    <w:rPr>
      <w:rFonts w:eastAsia="仿宋_GB2312" w:cs="宋体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974AA9"/>
    <w:pPr>
      <w:numPr>
        <w:ilvl w:val="3"/>
        <w:numId w:val="1"/>
      </w:numPr>
      <w:adjustRightInd w:val="0"/>
      <w:snapToGrid w:val="0"/>
      <w:spacing w:line="360" w:lineRule="auto"/>
      <w:ind w:firstLineChars="200" w:firstLine="200"/>
      <w:outlineLvl w:val="3"/>
    </w:pPr>
    <w:rPr>
      <w:rFonts w:eastAsia="仿宋_GB2312" w:cs="宋体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974AA9"/>
    <w:pPr>
      <w:jc w:val="left"/>
    </w:pPr>
  </w:style>
  <w:style w:type="paragraph" w:styleId="a4">
    <w:name w:val="Balloon Text"/>
    <w:basedOn w:val="a"/>
    <w:link w:val="Char0"/>
    <w:qFormat/>
    <w:rsid w:val="00974AA9"/>
    <w:rPr>
      <w:sz w:val="18"/>
      <w:szCs w:val="18"/>
    </w:rPr>
  </w:style>
  <w:style w:type="paragraph" w:styleId="a5">
    <w:name w:val="footer"/>
    <w:basedOn w:val="a"/>
    <w:qFormat/>
    <w:rsid w:val="0097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97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uiPriority w:val="99"/>
    <w:unhideWhenUsed/>
    <w:qFormat/>
    <w:rsid w:val="00974AA9"/>
    <w:pPr>
      <w:snapToGrid w:val="0"/>
      <w:jc w:val="left"/>
    </w:pPr>
    <w:rPr>
      <w:sz w:val="18"/>
    </w:rPr>
  </w:style>
  <w:style w:type="paragraph" w:styleId="a8">
    <w:name w:val="Title"/>
    <w:basedOn w:val="a"/>
    <w:next w:val="a"/>
    <w:link w:val="Char3"/>
    <w:qFormat/>
    <w:rsid w:val="00974AA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qFormat/>
    <w:rsid w:val="00974AA9"/>
    <w:rPr>
      <w:b/>
      <w:bCs/>
    </w:rPr>
  </w:style>
  <w:style w:type="table" w:styleId="aa">
    <w:name w:val="Table Grid"/>
    <w:basedOn w:val="a1"/>
    <w:qFormat/>
    <w:rsid w:val="00974A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974AA9"/>
  </w:style>
  <w:style w:type="character" w:styleId="ac">
    <w:name w:val="Hyperlink"/>
    <w:rsid w:val="00974AA9"/>
    <w:rPr>
      <w:color w:val="0000FF"/>
      <w:u w:val="single"/>
    </w:rPr>
  </w:style>
  <w:style w:type="character" w:styleId="ad">
    <w:name w:val="annotation reference"/>
    <w:rsid w:val="00974AA9"/>
    <w:rPr>
      <w:sz w:val="21"/>
      <w:szCs w:val="21"/>
    </w:rPr>
  </w:style>
  <w:style w:type="character" w:styleId="ae">
    <w:name w:val="footnote reference"/>
    <w:uiPriority w:val="99"/>
    <w:unhideWhenUsed/>
    <w:qFormat/>
    <w:rsid w:val="00974AA9"/>
    <w:rPr>
      <w:vertAlign w:val="superscript"/>
    </w:rPr>
  </w:style>
  <w:style w:type="character" w:customStyle="1" w:styleId="1Char">
    <w:name w:val="标题 1 Char"/>
    <w:link w:val="1"/>
    <w:uiPriority w:val="9"/>
    <w:rsid w:val="00974AA9"/>
    <w:rPr>
      <w:rFonts w:eastAsia="仿宋_GB2312" w:cs="宋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974AA9"/>
    <w:rPr>
      <w:rFonts w:eastAsia="仿宋_GB2312" w:cs="宋体"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974AA9"/>
    <w:rPr>
      <w:rFonts w:eastAsia="仿宋_GB2312" w:cs="宋体"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qFormat/>
    <w:rsid w:val="00974AA9"/>
    <w:rPr>
      <w:rFonts w:eastAsia="仿宋_GB2312" w:cs="宋体"/>
      <w:bCs/>
      <w:kern w:val="2"/>
      <w:sz w:val="32"/>
      <w:szCs w:val="28"/>
    </w:rPr>
  </w:style>
  <w:style w:type="character" w:customStyle="1" w:styleId="Char">
    <w:name w:val="批注文字 Char"/>
    <w:link w:val="a3"/>
    <w:qFormat/>
    <w:rsid w:val="00974AA9"/>
    <w:rPr>
      <w:kern w:val="2"/>
      <w:sz w:val="21"/>
      <w:szCs w:val="24"/>
    </w:rPr>
  </w:style>
  <w:style w:type="character" w:customStyle="1" w:styleId="Char0">
    <w:name w:val="批注框文本 Char"/>
    <w:link w:val="a4"/>
    <w:qFormat/>
    <w:rsid w:val="00974AA9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sid w:val="00974AA9"/>
    <w:rPr>
      <w:kern w:val="2"/>
      <w:sz w:val="18"/>
      <w:szCs w:val="18"/>
    </w:rPr>
  </w:style>
  <w:style w:type="character" w:customStyle="1" w:styleId="Char2">
    <w:name w:val="脚注文本 Char"/>
    <w:link w:val="a7"/>
    <w:uiPriority w:val="99"/>
    <w:qFormat/>
    <w:rsid w:val="00974AA9"/>
    <w:rPr>
      <w:kern w:val="2"/>
      <w:sz w:val="18"/>
      <w:szCs w:val="24"/>
    </w:rPr>
  </w:style>
  <w:style w:type="character" w:customStyle="1" w:styleId="Char3">
    <w:name w:val="标题 Char"/>
    <w:link w:val="a8"/>
    <w:qFormat/>
    <w:rsid w:val="00974AA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4">
    <w:name w:val="批注主题 Char"/>
    <w:link w:val="a9"/>
    <w:qFormat/>
    <w:rsid w:val="00974AA9"/>
    <w:rPr>
      <w:b/>
      <w:bCs/>
      <w:kern w:val="2"/>
      <w:sz w:val="21"/>
      <w:szCs w:val="24"/>
    </w:rPr>
  </w:style>
  <w:style w:type="paragraph" w:customStyle="1" w:styleId="Style7">
    <w:name w:val="_Style 7"/>
    <w:basedOn w:val="a"/>
    <w:next w:val="a"/>
    <w:uiPriority w:val="34"/>
    <w:qFormat/>
    <w:rsid w:val="00974AA9"/>
    <w:pPr>
      <w:ind w:firstLineChars="200" w:firstLine="420"/>
    </w:pPr>
    <w:rPr>
      <w:rFonts w:ascii="Calibri" w:hAnsi="Calibri"/>
      <w:szCs w:val="22"/>
    </w:rPr>
  </w:style>
  <w:style w:type="paragraph" w:styleId="af">
    <w:name w:val="Revision"/>
    <w:hidden/>
    <w:uiPriority w:val="99"/>
    <w:unhideWhenUsed/>
    <w:rsid w:val="00A6202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8"/>
    <customShpInfo spid="_x0000_s3076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467</Characters>
  <Application>Microsoft Office Word</Application>
  <DocSecurity>0</DocSecurity>
  <Lines>3</Lines>
  <Paragraphs>1</Paragraphs>
  <ScaleCrop>false</ScaleCrop>
  <Company>navinfo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北京X  X  X  X  X  X有限公司文件</dc:title>
  <dc:creator>李鹏</dc:creator>
  <cp:lastModifiedBy>lenovo-pc</cp:lastModifiedBy>
  <cp:revision>16</cp:revision>
  <cp:lastPrinted>2022-10-13T02:06:00Z</cp:lastPrinted>
  <dcterms:created xsi:type="dcterms:W3CDTF">2022-09-15T02:16:00Z</dcterms:created>
  <dcterms:modified xsi:type="dcterms:W3CDTF">2022-10-14T03:42:00Z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8530481071B64D0DB4FF0E3042242384</vt:lpwstr>
  </property>
</Properties>
</file>